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58C85" w14:textId="77777777" w:rsidR="00A43494" w:rsidRPr="00A43494" w:rsidRDefault="00A43494" w:rsidP="00A43494">
      <w:pPr>
        <w:spacing w:after="0"/>
        <w:jc w:val="center"/>
        <w:rPr>
          <w:b/>
          <w:sz w:val="28"/>
          <w:szCs w:val="28"/>
        </w:rPr>
      </w:pPr>
      <w:r w:rsidRPr="00A43494">
        <w:rPr>
          <w:b/>
          <w:sz w:val="28"/>
          <w:szCs w:val="28"/>
        </w:rPr>
        <w:t>PINETOPS COMMUNITY DEVELOPMENT ADVISORY BOARD</w:t>
      </w:r>
    </w:p>
    <w:p w14:paraId="185CAA74" w14:textId="77777777" w:rsidR="00A43494" w:rsidRPr="00A43494" w:rsidRDefault="00A43494" w:rsidP="00A43494">
      <w:pPr>
        <w:spacing w:after="0"/>
        <w:jc w:val="center"/>
        <w:rPr>
          <w:b/>
          <w:sz w:val="32"/>
          <w:szCs w:val="32"/>
        </w:rPr>
      </w:pPr>
      <w:r w:rsidRPr="00A43494">
        <w:rPr>
          <w:b/>
          <w:sz w:val="32"/>
          <w:szCs w:val="32"/>
        </w:rPr>
        <w:t>MINUTES</w:t>
      </w:r>
    </w:p>
    <w:p w14:paraId="3603D957" w14:textId="77777777" w:rsidR="00A43494" w:rsidRPr="00A43494" w:rsidRDefault="00A43494" w:rsidP="00A43494">
      <w:pPr>
        <w:spacing w:after="0"/>
        <w:jc w:val="center"/>
        <w:rPr>
          <w:sz w:val="28"/>
          <w:szCs w:val="28"/>
        </w:rPr>
      </w:pPr>
      <w:r>
        <w:rPr>
          <w:sz w:val="28"/>
          <w:szCs w:val="28"/>
        </w:rPr>
        <w:t>February 26</w:t>
      </w:r>
      <w:r w:rsidRPr="00A43494">
        <w:rPr>
          <w:sz w:val="28"/>
          <w:szCs w:val="28"/>
        </w:rPr>
        <w:t>, 2025</w:t>
      </w:r>
    </w:p>
    <w:p w14:paraId="4CB5B718" w14:textId="77777777" w:rsidR="00A43494" w:rsidRPr="00A43494" w:rsidRDefault="00A43494" w:rsidP="00A43494">
      <w:pPr>
        <w:spacing w:after="0"/>
        <w:jc w:val="center"/>
        <w:rPr>
          <w:sz w:val="28"/>
          <w:szCs w:val="28"/>
        </w:rPr>
      </w:pPr>
      <w:r w:rsidRPr="00A43494">
        <w:rPr>
          <w:sz w:val="28"/>
          <w:szCs w:val="28"/>
        </w:rPr>
        <w:t>PINETOPS TOWN HALL</w:t>
      </w:r>
    </w:p>
    <w:p w14:paraId="723E0169" w14:textId="77777777" w:rsidR="00A43494" w:rsidRPr="00A43494" w:rsidRDefault="00A43494" w:rsidP="00A43494">
      <w:pPr>
        <w:spacing w:after="0"/>
        <w:jc w:val="center"/>
        <w:rPr>
          <w:sz w:val="28"/>
          <w:szCs w:val="28"/>
        </w:rPr>
      </w:pPr>
      <w:r w:rsidRPr="00A43494">
        <w:rPr>
          <w:sz w:val="28"/>
          <w:szCs w:val="28"/>
        </w:rPr>
        <w:t>101 E Hamlet Street; Pinetops, NC  27864</w:t>
      </w:r>
    </w:p>
    <w:p w14:paraId="4FC91659" w14:textId="77777777" w:rsidR="00A43494" w:rsidRPr="00A43494" w:rsidRDefault="00A43494" w:rsidP="00A43494">
      <w:pPr>
        <w:spacing w:after="0"/>
        <w:jc w:val="center"/>
        <w:rPr>
          <w:sz w:val="28"/>
          <w:szCs w:val="28"/>
        </w:rPr>
      </w:pPr>
    </w:p>
    <w:p w14:paraId="706B4240" w14:textId="77777777" w:rsidR="00A43494" w:rsidRPr="00A43494" w:rsidRDefault="00A43494" w:rsidP="00A43494">
      <w:pPr>
        <w:spacing w:after="0"/>
        <w:jc w:val="center"/>
        <w:rPr>
          <w:sz w:val="28"/>
          <w:szCs w:val="28"/>
        </w:rPr>
      </w:pPr>
    </w:p>
    <w:p w14:paraId="5DD97CFF" w14:textId="77777777" w:rsidR="00A43494" w:rsidRPr="00A43494" w:rsidRDefault="00A43494" w:rsidP="00A43494">
      <w:pPr>
        <w:numPr>
          <w:ilvl w:val="0"/>
          <w:numId w:val="1"/>
        </w:numPr>
        <w:spacing w:after="0" w:line="278" w:lineRule="auto"/>
        <w:contextualSpacing/>
        <w:rPr>
          <w:b/>
          <w:sz w:val="28"/>
          <w:szCs w:val="28"/>
        </w:rPr>
      </w:pPr>
      <w:r w:rsidRPr="00A43494">
        <w:rPr>
          <w:b/>
          <w:sz w:val="28"/>
          <w:szCs w:val="28"/>
        </w:rPr>
        <w:t>CALL TO ORDER</w:t>
      </w:r>
    </w:p>
    <w:p w14:paraId="7B9D2444" w14:textId="77777777" w:rsidR="00A43494" w:rsidRPr="00A43494" w:rsidRDefault="00A43494" w:rsidP="00A43494">
      <w:pPr>
        <w:spacing w:after="0"/>
        <w:ind w:left="1080"/>
        <w:contextualSpacing/>
        <w:rPr>
          <w:sz w:val="28"/>
          <w:szCs w:val="28"/>
        </w:rPr>
      </w:pPr>
      <w:r w:rsidRPr="00A43494">
        <w:rPr>
          <w:sz w:val="28"/>
          <w:szCs w:val="28"/>
        </w:rPr>
        <w:t>Meeting was called to order at 6:03pm by Chair, Suzanne Coker Craig.</w:t>
      </w:r>
    </w:p>
    <w:p w14:paraId="5685388B" w14:textId="77777777" w:rsidR="00A43494" w:rsidRPr="00A43494" w:rsidRDefault="00A43494" w:rsidP="00A43494">
      <w:pPr>
        <w:spacing w:after="0"/>
        <w:rPr>
          <w:sz w:val="28"/>
          <w:szCs w:val="28"/>
        </w:rPr>
      </w:pPr>
    </w:p>
    <w:p w14:paraId="4FD6FF71" w14:textId="77777777" w:rsidR="00A43494" w:rsidRPr="00A43494" w:rsidRDefault="00A43494" w:rsidP="00A43494">
      <w:pPr>
        <w:numPr>
          <w:ilvl w:val="0"/>
          <w:numId w:val="1"/>
        </w:numPr>
        <w:spacing w:after="0" w:line="278" w:lineRule="auto"/>
        <w:contextualSpacing/>
        <w:rPr>
          <w:b/>
          <w:sz w:val="28"/>
          <w:szCs w:val="28"/>
        </w:rPr>
      </w:pPr>
      <w:r w:rsidRPr="00A43494">
        <w:rPr>
          <w:b/>
          <w:sz w:val="28"/>
          <w:szCs w:val="28"/>
        </w:rPr>
        <w:t>ROLL CALL</w:t>
      </w:r>
    </w:p>
    <w:p w14:paraId="06126ED1" w14:textId="77777777" w:rsidR="00A43494" w:rsidRPr="00A43494" w:rsidRDefault="00A43494" w:rsidP="00A43494">
      <w:pPr>
        <w:spacing w:after="0"/>
        <w:ind w:left="1080"/>
        <w:contextualSpacing/>
        <w:rPr>
          <w:sz w:val="28"/>
          <w:szCs w:val="28"/>
        </w:rPr>
      </w:pPr>
      <w:r w:rsidRPr="00A43494">
        <w:rPr>
          <w:sz w:val="28"/>
          <w:szCs w:val="28"/>
        </w:rPr>
        <w:t xml:space="preserve">Roll was taken by Secretary, Stacey L. Staton. </w:t>
      </w:r>
    </w:p>
    <w:p w14:paraId="0C31F676" w14:textId="77777777" w:rsidR="00A43494" w:rsidRPr="00A43494" w:rsidRDefault="00A43494" w:rsidP="00A43494">
      <w:pPr>
        <w:ind w:left="720"/>
        <w:contextualSpacing/>
        <w:rPr>
          <w:sz w:val="28"/>
          <w:szCs w:val="28"/>
        </w:rPr>
      </w:pPr>
    </w:p>
    <w:p w14:paraId="73C8B89F" w14:textId="77777777" w:rsidR="00A43494" w:rsidRPr="00A43494" w:rsidRDefault="00A43494" w:rsidP="00A43494">
      <w:pPr>
        <w:spacing w:after="0"/>
        <w:ind w:left="1080"/>
        <w:contextualSpacing/>
        <w:rPr>
          <w:b/>
          <w:sz w:val="28"/>
          <w:szCs w:val="28"/>
          <w:u w:val="single"/>
        </w:rPr>
      </w:pPr>
      <w:r w:rsidRPr="00A43494">
        <w:rPr>
          <w:b/>
          <w:sz w:val="28"/>
          <w:szCs w:val="28"/>
          <w:u w:val="single"/>
        </w:rPr>
        <w:t>The following members were in attendance:</w:t>
      </w:r>
    </w:p>
    <w:p w14:paraId="765FAEF5" w14:textId="77777777" w:rsidR="00A43494" w:rsidRPr="00A43494" w:rsidRDefault="00A43494" w:rsidP="00A43494">
      <w:pPr>
        <w:spacing w:after="0"/>
        <w:ind w:left="1080"/>
        <w:contextualSpacing/>
        <w:rPr>
          <w:sz w:val="28"/>
          <w:szCs w:val="28"/>
        </w:rPr>
      </w:pPr>
      <w:r w:rsidRPr="00A43494">
        <w:rPr>
          <w:sz w:val="28"/>
          <w:szCs w:val="28"/>
        </w:rPr>
        <w:t>Ms. Suzanne Coker Craig, Chair</w:t>
      </w:r>
    </w:p>
    <w:p w14:paraId="4FC7EF4E" w14:textId="77777777" w:rsidR="00A43494" w:rsidRPr="00A43494" w:rsidRDefault="00A43494" w:rsidP="00A43494">
      <w:pPr>
        <w:spacing w:after="0"/>
        <w:ind w:left="1080"/>
        <w:contextualSpacing/>
        <w:rPr>
          <w:sz w:val="28"/>
          <w:szCs w:val="28"/>
        </w:rPr>
      </w:pPr>
      <w:r w:rsidRPr="00A43494">
        <w:rPr>
          <w:sz w:val="28"/>
          <w:szCs w:val="28"/>
        </w:rPr>
        <w:t>Ms. Hattie Harris, Vice-Chair</w:t>
      </w:r>
    </w:p>
    <w:p w14:paraId="44345861" w14:textId="77777777" w:rsidR="00A43494" w:rsidRPr="00A43494" w:rsidRDefault="00A43494" w:rsidP="00A43494">
      <w:pPr>
        <w:spacing w:after="0"/>
        <w:ind w:left="1080"/>
        <w:contextualSpacing/>
        <w:rPr>
          <w:sz w:val="28"/>
          <w:szCs w:val="28"/>
        </w:rPr>
      </w:pPr>
      <w:r w:rsidRPr="00A43494">
        <w:rPr>
          <w:sz w:val="28"/>
          <w:szCs w:val="28"/>
        </w:rPr>
        <w:t>Ms. Stacey L. Staton, Secretary</w:t>
      </w:r>
    </w:p>
    <w:p w14:paraId="272F614C" w14:textId="77777777" w:rsidR="00A43494" w:rsidRPr="00A43494" w:rsidRDefault="00A43494" w:rsidP="00A43494">
      <w:pPr>
        <w:spacing w:after="0"/>
        <w:ind w:left="1080"/>
        <w:contextualSpacing/>
        <w:rPr>
          <w:sz w:val="28"/>
          <w:szCs w:val="28"/>
        </w:rPr>
      </w:pPr>
      <w:r w:rsidRPr="00A43494">
        <w:rPr>
          <w:sz w:val="28"/>
          <w:szCs w:val="28"/>
        </w:rPr>
        <w:t>Ms. Jennifer Brown, Board Member</w:t>
      </w:r>
    </w:p>
    <w:p w14:paraId="5FB47534" w14:textId="77777777" w:rsidR="00A43494" w:rsidRPr="00A43494" w:rsidRDefault="00A43494" w:rsidP="00A43494">
      <w:pPr>
        <w:spacing w:after="0"/>
        <w:ind w:left="1080"/>
        <w:contextualSpacing/>
        <w:rPr>
          <w:sz w:val="28"/>
          <w:szCs w:val="28"/>
        </w:rPr>
      </w:pPr>
      <w:r w:rsidRPr="00A43494">
        <w:rPr>
          <w:sz w:val="28"/>
          <w:szCs w:val="28"/>
        </w:rPr>
        <w:t>Ms. JoAnn Smith, Board Member</w:t>
      </w:r>
    </w:p>
    <w:p w14:paraId="29012881" w14:textId="77777777" w:rsidR="00A43494" w:rsidRPr="00A43494" w:rsidRDefault="00A43494" w:rsidP="00A43494">
      <w:pPr>
        <w:spacing w:after="0"/>
        <w:ind w:left="1080"/>
        <w:contextualSpacing/>
        <w:rPr>
          <w:sz w:val="28"/>
          <w:szCs w:val="28"/>
        </w:rPr>
      </w:pPr>
    </w:p>
    <w:p w14:paraId="2C7BA3D2" w14:textId="77777777" w:rsidR="00A43494" w:rsidRPr="00A43494" w:rsidRDefault="00A43494" w:rsidP="00A43494">
      <w:pPr>
        <w:spacing w:after="0"/>
        <w:ind w:left="1080"/>
        <w:contextualSpacing/>
        <w:rPr>
          <w:b/>
          <w:sz w:val="28"/>
          <w:szCs w:val="28"/>
          <w:u w:val="single"/>
        </w:rPr>
      </w:pPr>
      <w:r w:rsidRPr="00A43494">
        <w:rPr>
          <w:b/>
          <w:sz w:val="28"/>
          <w:szCs w:val="28"/>
          <w:u w:val="single"/>
        </w:rPr>
        <w:t>The following members were absent:</w:t>
      </w:r>
    </w:p>
    <w:p w14:paraId="1E4889A8" w14:textId="77777777" w:rsidR="00A43494" w:rsidRDefault="00A43494" w:rsidP="00A43494">
      <w:pPr>
        <w:spacing w:after="0"/>
        <w:ind w:left="1080"/>
        <w:contextualSpacing/>
        <w:rPr>
          <w:sz w:val="28"/>
          <w:szCs w:val="28"/>
        </w:rPr>
      </w:pPr>
      <w:r w:rsidRPr="00A43494">
        <w:rPr>
          <w:sz w:val="28"/>
          <w:szCs w:val="28"/>
        </w:rPr>
        <w:t>Mr. Ron Pate</w:t>
      </w:r>
    </w:p>
    <w:p w14:paraId="5FD5A7C1" w14:textId="77777777" w:rsidR="00A43494" w:rsidRPr="00A43494" w:rsidRDefault="00A43494" w:rsidP="00A43494">
      <w:pPr>
        <w:spacing w:after="0"/>
        <w:ind w:left="1080"/>
        <w:contextualSpacing/>
        <w:rPr>
          <w:sz w:val="28"/>
          <w:szCs w:val="28"/>
        </w:rPr>
      </w:pPr>
    </w:p>
    <w:p w14:paraId="22917A05" w14:textId="77777777" w:rsidR="00A43494" w:rsidRPr="00A43494" w:rsidRDefault="00A43494" w:rsidP="00A43494">
      <w:pPr>
        <w:spacing w:after="0"/>
        <w:ind w:left="1080"/>
        <w:contextualSpacing/>
        <w:rPr>
          <w:b/>
          <w:sz w:val="28"/>
          <w:szCs w:val="28"/>
          <w:u w:val="single"/>
        </w:rPr>
      </w:pPr>
      <w:r w:rsidRPr="00A43494">
        <w:rPr>
          <w:b/>
          <w:sz w:val="28"/>
          <w:szCs w:val="28"/>
          <w:u w:val="single"/>
        </w:rPr>
        <w:t>Others present at the meeting were:</w:t>
      </w:r>
    </w:p>
    <w:p w14:paraId="4202E2AA" w14:textId="77777777" w:rsidR="00A43494" w:rsidRPr="00A43494" w:rsidRDefault="00A43494" w:rsidP="00A43494">
      <w:pPr>
        <w:spacing w:after="0"/>
        <w:ind w:left="1080"/>
        <w:contextualSpacing/>
        <w:rPr>
          <w:sz w:val="28"/>
          <w:szCs w:val="28"/>
        </w:rPr>
      </w:pPr>
      <w:r w:rsidRPr="00A43494">
        <w:rPr>
          <w:sz w:val="28"/>
          <w:szCs w:val="28"/>
        </w:rPr>
        <w:t>Ms. Brenda Harrell, Mayor</w:t>
      </w:r>
    </w:p>
    <w:p w14:paraId="03BE6D3A" w14:textId="77777777" w:rsidR="00A43494" w:rsidRDefault="00A43494" w:rsidP="00A43494">
      <w:pPr>
        <w:spacing w:after="0"/>
        <w:ind w:left="1080"/>
        <w:contextualSpacing/>
        <w:rPr>
          <w:sz w:val="28"/>
          <w:szCs w:val="28"/>
        </w:rPr>
      </w:pPr>
      <w:r w:rsidRPr="00A43494">
        <w:rPr>
          <w:sz w:val="28"/>
          <w:szCs w:val="28"/>
        </w:rPr>
        <w:t>Mr. Kendrick Ransome, Commissioner</w:t>
      </w:r>
    </w:p>
    <w:p w14:paraId="3B70F8E7" w14:textId="77777777" w:rsidR="000D5509" w:rsidRPr="00A43494" w:rsidRDefault="000D5509" w:rsidP="00A43494">
      <w:pPr>
        <w:spacing w:after="0"/>
        <w:ind w:left="1080"/>
        <w:contextualSpacing/>
        <w:rPr>
          <w:sz w:val="28"/>
          <w:szCs w:val="28"/>
        </w:rPr>
      </w:pPr>
      <w:r>
        <w:rPr>
          <w:sz w:val="28"/>
          <w:szCs w:val="28"/>
        </w:rPr>
        <w:t>Ms. Odyssey Brown, Pinetops Administrative Assistant</w:t>
      </w:r>
    </w:p>
    <w:p w14:paraId="78097D8C" w14:textId="77777777" w:rsidR="00A43494" w:rsidRPr="00A43494" w:rsidRDefault="00A43494" w:rsidP="00A43494">
      <w:pPr>
        <w:spacing w:after="0"/>
        <w:ind w:left="1080"/>
        <w:contextualSpacing/>
        <w:rPr>
          <w:sz w:val="28"/>
          <w:szCs w:val="28"/>
        </w:rPr>
      </w:pPr>
      <w:r w:rsidRPr="00A43494">
        <w:rPr>
          <w:sz w:val="28"/>
          <w:szCs w:val="28"/>
        </w:rPr>
        <w:t>Mr. Bruce Naegelen, Presenter (NC Department of Commerce)</w:t>
      </w:r>
    </w:p>
    <w:p w14:paraId="1F225694" w14:textId="77777777" w:rsidR="00A43494" w:rsidRPr="00A43494" w:rsidRDefault="00A43494" w:rsidP="00A43494">
      <w:pPr>
        <w:spacing w:after="0"/>
        <w:ind w:left="1080"/>
        <w:contextualSpacing/>
        <w:rPr>
          <w:sz w:val="28"/>
          <w:szCs w:val="28"/>
        </w:rPr>
      </w:pPr>
    </w:p>
    <w:p w14:paraId="036022D8" w14:textId="77777777" w:rsidR="00A43494" w:rsidRPr="00A43494" w:rsidRDefault="00A43494" w:rsidP="00A43494">
      <w:pPr>
        <w:numPr>
          <w:ilvl w:val="0"/>
          <w:numId w:val="1"/>
        </w:numPr>
        <w:spacing w:after="0" w:line="278" w:lineRule="auto"/>
        <w:contextualSpacing/>
        <w:rPr>
          <w:b/>
          <w:sz w:val="28"/>
          <w:szCs w:val="28"/>
        </w:rPr>
      </w:pPr>
      <w:r w:rsidRPr="00A43494">
        <w:rPr>
          <w:b/>
          <w:sz w:val="28"/>
          <w:szCs w:val="28"/>
        </w:rPr>
        <w:t>APPROVAL OF MINUTES</w:t>
      </w:r>
    </w:p>
    <w:p w14:paraId="1A2558FE" w14:textId="77777777" w:rsidR="00A43494" w:rsidRPr="00A43494" w:rsidRDefault="00A43494" w:rsidP="00A43494">
      <w:pPr>
        <w:spacing w:after="0"/>
        <w:ind w:left="1080"/>
        <w:contextualSpacing/>
        <w:rPr>
          <w:sz w:val="28"/>
          <w:szCs w:val="28"/>
        </w:rPr>
      </w:pPr>
      <w:r w:rsidRPr="00A43494">
        <w:rPr>
          <w:sz w:val="28"/>
          <w:szCs w:val="28"/>
        </w:rPr>
        <w:t xml:space="preserve">Chair Coker Craig asked for a motion to approve the </w:t>
      </w:r>
      <w:r>
        <w:rPr>
          <w:sz w:val="28"/>
          <w:szCs w:val="28"/>
        </w:rPr>
        <w:t>January 29</w:t>
      </w:r>
      <w:r w:rsidRPr="00A43494">
        <w:rPr>
          <w:sz w:val="28"/>
          <w:szCs w:val="28"/>
        </w:rPr>
        <w:t>, 202</w:t>
      </w:r>
      <w:r>
        <w:rPr>
          <w:sz w:val="28"/>
          <w:szCs w:val="28"/>
        </w:rPr>
        <w:t>5</w:t>
      </w:r>
      <w:r w:rsidRPr="00A43494">
        <w:rPr>
          <w:sz w:val="28"/>
          <w:szCs w:val="28"/>
        </w:rPr>
        <w:t xml:space="preserve"> Minutes.</w:t>
      </w:r>
    </w:p>
    <w:p w14:paraId="25D3B54F" w14:textId="77777777" w:rsidR="00A43494" w:rsidRPr="00A43494" w:rsidRDefault="00A43494" w:rsidP="00A43494">
      <w:pPr>
        <w:spacing w:after="0"/>
        <w:ind w:left="2160"/>
        <w:contextualSpacing/>
        <w:rPr>
          <w:b/>
          <w:sz w:val="28"/>
          <w:szCs w:val="28"/>
        </w:rPr>
      </w:pPr>
      <w:r w:rsidRPr="00A43494">
        <w:rPr>
          <w:b/>
          <w:sz w:val="28"/>
          <w:szCs w:val="28"/>
        </w:rPr>
        <w:t xml:space="preserve">A motion was made by Vice-Chair Harris. </w:t>
      </w:r>
    </w:p>
    <w:p w14:paraId="45DF518B" w14:textId="77777777" w:rsidR="00A43494" w:rsidRPr="00A43494" w:rsidRDefault="00A43494" w:rsidP="00A43494">
      <w:pPr>
        <w:spacing w:after="0"/>
        <w:ind w:left="2160"/>
        <w:contextualSpacing/>
        <w:rPr>
          <w:b/>
          <w:sz w:val="28"/>
          <w:szCs w:val="28"/>
        </w:rPr>
      </w:pPr>
      <w:r w:rsidRPr="00A43494">
        <w:rPr>
          <w:b/>
          <w:sz w:val="28"/>
          <w:szCs w:val="28"/>
        </w:rPr>
        <w:t xml:space="preserve">Seconded by Ms. Brown. </w:t>
      </w:r>
    </w:p>
    <w:p w14:paraId="23482407" w14:textId="77777777" w:rsidR="00A43494" w:rsidRDefault="00A43494" w:rsidP="00A43494">
      <w:pPr>
        <w:spacing w:after="0"/>
        <w:ind w:left="2160"/>
        <w:contextualSpacing/>
        <w:rPr>
          <w:b/>
          <w:sz w:val="28"/>
          <w:szCs w:val="28"/>
        </w:rPr>
      </w:pPr>
      <w:r w:rsidRPr="00A43494">
        <w:rPr>
          <w:b/>
          <w:sz w:val="28"/>
          <w:szCs w:val="28"/>
        </w:rPr>
        <w:t>All voted in favor.</w:t>
      </w:r>
    </w:p>
    <w:p w14:paraId="50B27CB7" w14:textId="77777777" w:rsidR="00DB07B2" w:rsidRDefault="00DB07B2" w:rsidP="00A43494">
      <w:pPr>
        <w:numPr>
          <w:ilvl w:val="0"/>
          <w:numId w:val="1"/>
        </w:numPr>
        <w:spacing w:after="0" w:line="278" w:lineRule="auto"/>
        <w:contextualSpacing/>
        <w:rPr>
          <w:b/>
          <w:sz w:val="28"/>
          <w:szCs w:val="28"/>
        </w:rPr>
      </w:pPr>
      <w:r>
        <w:rPr>
          <w:b/>
          <w:sz w:val="28"/>
          <w:szCs w:val="28"/>
        </w:rPr>
        <w:lastRenderedPageBreak/>
        <w:t>RESIGNATION OF PATRICK PENDER</w:t>
      </w:r>
    </w:p>
    <w:p w14:paraId="6A674BCC" w14:textId="77777777" w:rsidR="00DB07B2" w:rsidRPr="00DB07B2" w:rsidRDefault="00DB07B2" w:rsidP="00DB07B2">
      <w:pPr>
        <w:spacing w:after="0" w:line="278" w:lineRule="auto"/>
        <w:ind w:left="1080"/>
        <w:contextualSpacing/>
        <w:rPr>
          <w:sz w:val="28"/>
          <w:szCs w:val="28"/>
        </w:rPr>
      </w:pPr>
      <w:r w:rsidRPr="00DB07B2">
        <w:rPr>
          <w:sz w:val="28"/>
          <w:szCs w:val="28"/>
        </w:rPr>
        <w:t>Mr. Pender was sent a letter by Advisory Board Chair, Suzanne Coker Craig. Mr. Pender’s response was he would officially resign from the Advisory Board.</w:t>
      </w:r>
    </w:p>
    <w:p w14:paraId="17D3D0B7" w14:textId="77777777" w:rsidR="00DB07B2" w:rsidRDefault="00DB07B2" w:rsidP="00DB07B2">
      <w:pPr>
        <w:spacing w:after="0" w:line="278" w:lineRule="auto"/>
        <w:ind w:left="1080"/>
        <w:contextualSpacing/>
        <w:rPr>
          <w:b/>
          <w:sz w:val="28"/>
          <w:szCs w:val="28"/>
        </w:rPr>
      </w:pPr>
    </w:p>
    <w:p w14:paraId="33FABCC5" w14:textId="77777777" w:rsidR="00A43494" w:rsidRPr="00A43494" w:rsidRDefault="00A43494" w:rsidP="00A43494">
      <w:pPr>
        <w:numPr>
          <w:ilvl w:val="0"/>
          <w:numId w:val="1"/>
        </w:numPr>
        <w:spacing w:after="0" w:line="278" w:lineRule="auto"/>
        <w:contextualSpacing/>
        <w:rPr>
          <w:b/>
          <w:sz w:val="28"/>
          <w:szCs w:val="28"/>
        </w:rPr>
      </w:pPr>
      <w:r w:rsidRPr="00A43494">
        <w:rPr>
          <w:b/>
          <w:sz w:val="28"/>
          <w:szCs w:val="28"/>
        </w:rPr>
        <w:t>BOARD OF COMMISSIONERS REPORT</w:t>
      </w:r>
    </w:p>
    <w:p w14:paraId="3528A590" w14:textId="77777777" w:rsidR="00A43494" w:rsidRDefault="00A43494" w:rsidP="00A43494">
      <w:pPr>
        <w:spacing w:after="0"/>
        <w:ind w:left="1080"/>
        <w:contextualSpacing/>
        <w:rPr>
          <w:sz w:val="28"/>
          <w:szCs w:val="28"/>
        </w:rPr>
      </w:pPr>
      <w:r w:rsidRPr="00A43494">
        <w:rPr>
          <w:sz w:val="28"/>
          <w:szCs w:val="28"/>
        </w:rPr>
        <w:t xml:space="preserve">Mayor Harrell </w:t>
      </w:r>
      <w:r>
        <w:rPr>
          <w:sz w:val="28"/>
          <w:szCs w:val="28"/>
        </w:rPr>
        <w:t>told</w:t>
      </w:r>
      <w:r w:rsidRPr="00A43494">
        <w:rPr>
          <w:sz w:val="28"/>
          <w:szCs w:val="28"/>
        </w:rPr>
        <w:t xml:space="preserve"> the Advisory Board </w:t>
      </w:r>
      <w:r>
        <w:rPr>
          <w:sz w:val="28"/>
          <w:szCs w:val="28"/>
        </w:rPr>
        <w:t xml:space="preserve">she had not received any response </w:t>
      </w:r>
      <w:r w:rsidRPr="00A43494">
        <w:rPr>
          <w:sz w:val="28"/>
          <w:szCs w:val="28"/>
        </w:rPr>
        <w:t>to the two vacancies on the Advisory Board.</w:t>
      </w:r>
    </w:p>
    <w:p w14:paraId="7364508A" w14:textId="77777777" w:rsidR="00A43494" w:rsidRDefault="00A43494" w:rsidP="00A43494">
      <w:pPr>
        <w:spacing w:after="0"/>
        <w:ind w:left="1080"/>
        <w:contextualSpacing/>
        <w:rPr>
          <w:sz w:val="28"/>
          <w:szCs w:val="28"/>
        </w:rPr>
      </w:pPr>
    </w:p>
    <w:p w14:paraId="6A72A60E" w14:textId="77777777" w:rsidR="00A43494" w:rsidRDefault="00A43494" w:rsidP="00A43494">
      <w:pPr>
        <w:spacing w:after="0"/>
        <w:ind w:left="1080"/>
        <w:contextualSpacing/>
        <w:rPr>
          <w:sz w:val="28"/>
          <w:szCs w:val="28"/>
        </w:rPr>
      </w:pPr>
      <w:r>
        <w:rPr>
          <w:sz w:val="28"/>
          <w:szCs w:val="28"/>
        </w:rPr>
        <w:t>Mayor Harrell informed the Advisory Board that the work plan was approved and adopted by the Board of Commissioners.</w:t>
      </w:r>
    </w:p>
    <w:p w14:paraId="4B5964E4" w14:textId="77777777" w:rsidR="00A43494" w:rsidRDefault="00A43494" w:rsidP="00A43494">
      <w:pPr>
        <w:spacing w:after="0"/>
        <w:ind w:left="1080"/>
        <w:contextualSpacing/>
        <w:rPr>
          <w:sz w:val="28"/>
          <w:szCs w:val="28"/>
        </w:rPr>
      </w:pPr>
    </w:p>
    <w:p w14:paraId="3F8057B2" w14:textId="77777777" w:rsidR="00A43494" w:rsidRDefault="00A43494" w:rsidP="00A43494">
      <w:pPr>
        <w:spacing w:after="0"/>
        <w:ind w:left="1080"/>
        <w:contextualSpacing/>
        <w:rPr>
          <w:sz w:val="28"/>
          <w:szCs w:val="28"/>
        </w:rPr>
      </w:pPr>
    </w:p>
    <w:p w14:paraId="39B10B7A" w14:textId="77777777" w:rsidR="00DB07B2" w:rsidRPr="00DB07B2" w:rsidRDefault="00A43494" w:rsidP="00A43494">
      <w:pPr>
        <w:numPr>
          <w:ilvl w:val="0"/>
          <w:numId w:val="1"/>
        </w:numPr>
        <w:spacing w:after="0" w:line="278" w:lineRule="auto"/>
        <w:contextualSpacing/>
        <w:rPr>
          <w:b/>
          <w:sz w:val="28"/>
          <w:szCs w:val="28"/>
        </w:rPr>
      </w:pPr>
      <w:r w:rsidRPr="00A43494">
        <w:rPr>
          <w:b/>
          <w:sz w:val="28"/>
          <w:szCs w:val="28"/>
        </w:rPr>
        <w:t xml:space="preserve">WORK PLAN REVIEW </w:t>
      </w:r>
    </w:p>
    <w:p w14:paraId="5812098E" w14:textId="77777777" w:rsidR="00A43494" w:rsidRDefault="00DB07B2" w:rsidP="00A43494">
      <w:pPr>
        <w:spacing w:after="0"/>
        <w:ind w:left="1080"/>
        <w:contextualSpacing/>
        <w:rPr>
          <w:sz w:val="28"/>
          <w:szCs w:val="28"/>
        </w:rPr>
      </w:pPr>
      <w:r>
        <w:rPr>
          <w:sz w:val="28"/>
          <w:szCs w:val="28"/>
        </w:rPr>
        <w:t>The Advisory Board determined teams which was decided they would be called committees. The committee chairs are…</w:t>
      </w:r>
    </w:p>
    <w:p w14:paraId="47057C4E" w14:textId="72616289" w:rsidR="00DB07B2" w:rsidRDefault="00DB07B2" w:rsidP="00A43494">
      <w:pPr>
        <w:spacing w:after="0"/>
        <w:ind w:left="1080"/>
        <w:contextualSpacing/>
        <w:rPr>
          <w:b/>
          <w:bCs/>
          <w:sz w:val="28"/>
          <w:szCs w:val="28"/>
        </w:rPr>
      </w:pPr>
      <w:r>
        <w:rPr>
          <w:b/>
          <w:bCs/>
          <w:sz w:val="28"/>
          <w:szCs w:val="28"/>
        </w:rPr>
        <w:t xml:space="preserve">JoAnn </w:t>
      </w:r>
      <w:r w:rsidR="00D90C10">
        <w:rPr>
          <w:b/>
          <w:bCs/>
          <w:sz w:val="28"/>
          <w:szCs w:val="28"/>
        </w:rPr>
        <w:t xml:space="preserve">Smith </w:t>
      </w:r>
      <w:r>
        <w:rPr>
          <w:b/>
          <w:bCs/>
          <w:sz w:val="28"/>
          <w:szCs w:val="28"/>
        </w:rPr>
        <w:t>– Organization</w:t>
      </w:r>
    </w:p>
    <w:p w14:paraId="387E8F82" w14:textId="2BB57934" w:rsidR="00DB07B2" w:rsidRDefault="00DB07B2" w:rsidP="00A43494">
      <w:pPr>
        <w:spacing w:after="0"/>
        <w:ind w:left="1080"/>
        <w:contextualSpacing/>
        <w:rPr>
          <w:b/>
          <w:bCs/>
          <w:sz w:val="28"/>
          <w:szCs w:val="28"/>
        </w:rPr>
      </w:pPr>
      <w:r>
        <w:rPr>
          <w:b/>
          <w:bCs/>
          <w:sz w:val="28"/>
          <w:szCs w:val="28"/>
        </w:rPr>
        <w:t xml:space="preserve">Stacey </w:t>
      </w:r>
      <w:r w:rsidR="00D90C10">
        <w:rPr>
          <w:b/>
          <w:bCs/>
          <w:sz w:val="28"/>
          <w:szCs w:val="28"/>
        </w:rPr>
        <w:t xml:space="preserve">Staton </w:t>
      </w:r>
      <w:r>
        <w:rPr>
          <w:b/>
          <w:bCs/>
          <w:sz w:val="28"/>
          <w:szCs w:val="28"/>
        </w:rPr>
        <w:t xml:space="preserve">- </w:t>
      </w:r>
      <w:r w:rsidR="00D90C10">
        <w:rPr>
          <w:b/>
          <w:bCs/>
          <w:sz w:val="28"/>
          <w:szCs w:val="28"/>
        </w:rPr>
        <w:tab/>
      </w:r>
      <w:r>
        <w:rPr>
          <w:b/>
          <w:bCs/>
          <w:sz w:val="28"/>
          <w:szCs w:val="28"/>
        </w:rPr>
        <w:t>Design</w:t>
      </w:r>
    </w:p>
    <w:p w14:paraId="6A543987" w14:textId="4254334C" w:rsidR="00DB07B2" w:rsidRDefault="00DB07B2" w:rsidP="00A43494">
      <w:pPr>
        <w:spacing w:after="0"/>
        <w:ind w:left="1080"/>
        <w:contextualSpacing/>
        <w:rPr>
          <w:b/>
          <w:bCs/>
          <w:sz w:val="28"/>
          <w:szCs w:val="28"/>
        </w:rPr>
      </w:pPr>
      <w:r>
        <w:rPr>
          <w:b/>
          <w:bCs/>
          <w:sz w:val="28"/>
          <w:szCs w:val="28"/>
        </w:rPr>
        <w:t xml:space="preserve">Jennifer </w:t>
      </w:r>
      <w:r w:rsidR="00D90C10">
        <w:rPr>
          <w:b/>
          <w:bCs/>
          <w:sz w:val="28"/>
          <w:szCs w:val="28"/>
        </w:rPr>
        <w:t xml:space="preserve">Brown </w:t>
      </w:r>
      <w:r>
        <w:rPr>
          <w:b/>
          <w:bCs/>
          <w:sz w:val="28"/>
          <w:szCs w:val="28"/>
        </w:rPr>
        <w:t>– Promotion</w:t>
      </w:r>
    </w:p>
    <w:p w14:paraId="3C2FDEF0" w14:textId="3340B863" w:rsidR="00DB07B2" w:rsidRDefault="00DB07B2" w:rsidP="00A43494">
      <w:pPr>
        <w:spacing w:after="0"/>
        <w:ind w:left="1080"/>
        <w:contextualSpacing/>
        <w:rPr>
          <w:b/>
          <w:bCs/>
          <w:sz w:val="28"/>
          <w:szCs w:val="28"/>
        </w:rPr>
      </w:pPr>
      <w:r>
        <w:rPr>
          <w:b/>
          <w:bCs/>
          <w:sz w:val="28"/>
          <w:szCs w:val="28"/>
        </w:rPr>
        <w:t>Ron</w:t>
      </w:r>
      <w:r w:rsidR="00D90C10">
        <w:rPr>
          <w:b/>
          <w:bCs/>
          <w:sz w:val="28"/>
          <w:szCs w:val="28"/>
        </w:rPr>
        <w:t xml:space="preserve"> Pate </w:t>
      </w:r>
      <w:r>
        <w:rPr>
          <w:b/>
          <w:bCs/>
          <w:sz w:val="28"/>
          <w:szCs w:val="28"/>
        </w:rPr>
        <w:t>- Economic Vitality</w:t>
      </w:r>
    </w:p>
    <w:p w14:paraId="13887070" w14:textId="057D0A52" w:rsidR="00DB07B2" w:rsidRDefault="00DB07B2" w:rsidP="00A43494">
      <w:pPr>
        <w:spacing w:after="0"/>
        <w:ind w:left="1080"/>
        <w:contextualSpacing/>
        <w:rPr>
          <w:b/>
          <w:bCs/>
          <w:sz w:val="28"/>
          <w:szCs w:val="28"/>
        </w:rPr>
      </w:pPr>
      <w:r>
        <w:rPr>
          <w:b/>
          <w:bCs/>
          <w:sz w:val="28"/>
          <w:szCs w:val="28"/>
        </w:rPr>
        <w:t>Hattie</w:t>
      </w:r>
      <w:r w:rsidR="00D90C10">
        <w:rPr>
          <w:b/>
          <w:bCs/>
          <w:sz w:val="28"/>
          <w:szCs w:val="28"/>
        </w:rPr>
        <w:t xml:space="preserve"> Harris</w:t>
      </w:r>
      <w:r>
        <w:rPr>
          <w:b/>
          <w:bCs/>
          <w:sz w:val="28"/>
          <w:szCs w:val="28"/>
        </w:rPr>
        <w:t xml:space="preserve"> – Floater</w:t>
      </w:r>
    </w:p>
    <w:p w14:paraId="744E2498" w14:textId="54EE7645" w:rsidR="00DB07B2" w:rsidRPr="00A43494" w:rsidRDefault="00DB07B2" w:rsidP="00A43494">
      <w:pPr>
        <w:spacing w:after="0"/>
        <w:ind w:left="1080"/>
        <w:contextualSpacing/>
        <w:rPr>
          <w:b/>
          <w:bCs/>
          <w:sz w:val="28"/>
          <w:szCs w:val="28"/>
        </w:rPr>
      </w:pPr>
      <w:r>
        <w:rPr>
          <w:b/>
          <w:bCs/>
          <w:sz w:val="28"/>
          <w:szCs w:val="28"/>
        </w:rPr>
        <w:t xml:space="preserve">Suzanne </w:t>
      </w:r>
      <w:r w:rsidR="00D90C10">
        <w:rPr>
          <w:b/>
          <w:bCs/>
          <w:sz w:val="28"/>
          <w:szCs w:val="28"/>
        </w:rPr>
        <w:t xml:space="preserve">Coker Craig </w:t>
      </w:r>
      <w:r>
        <w:rPr>
          <w:b/>
          <w:bCs/>
          <w:sz w:val="28"/>
          <w:szCs w:val="28"/>
        </w:rPr>
        <w:t xml:space="preserve">- Floater </w:t>
      </w:r>
    </w:p>
    <w:p w14:paraId="74DEC5FD" w14:textId="77777777" w:rsidR="00A43494" w:rsidRPr="00A43494" w:rsidRDefault="00A43494" w:rsidP="00A43494">
      <w:pPr>
        <w:spacing w:after="0"/>
        <w:ind w:left="1080"/>
        <w:contextualSpacing/>
        <w:rPr>
          <w:b/>
          <w:bCs/>
          <w:sz w:val="28"/>
          <w:szCs w:val="28"/>
        </w:rPr>
      </w:pPr>
    </w:p>
    <w:p w14:paraId="215E74F8" w14:textId="03BB32BA" w:rsidR="00A43494" w:rsidRDefault="00DB07B2" w:rsidP="004642FC">
      <w:pPr>
        <w:spacing w:after="0"/>
        <w:ind w:left="1080"/>
        <w:contextualSpacing/>
        <w:jc w:val="both"/>
        <w:rPr>
          <w:sz w:val="28"/>
          <w:szCs w:val="28"/>
        </w:rPr>
      </w:pPr>
      <w:r>
        <w:rPr>
          <w:sz w:val="28"/>
          <w:szCs w:val="28"/>
        </w:rPr>
        <w:t xml:space="preserve">The </w:t>
      </w:r>
      <w:r w:rsidR="000D5509">
        <w:rPr>
          <w:sz w:val="28"/>
          <w:szCs w:val="28"/>
        </w:rPr>
        <w:t xml:space="preserve">Advisory Board agreed the </w:t>
      </w:r>
      <w:r>
        <w:rPr>
          <w:sz w:val="28"/>
          <w:szCs w:val="28"/>
        </w:rPr>
        <w:t xml:space="preserve">committee chairs </w:t>
      </w:r>
      <w:r w:rsidR="000D5509">
        <w:rPr>
          <w:sz w:val="28"/>
          <w:szCs w:val="28"/>
        </w:rPr>
        <w:t>would</w:t>
      </w:r>
      <w:r>
        <w:rPr>
          <w:sz w:val="28"/>
          <w:szCs w:val="28"/>
        </w:rPr>
        <w:t xml:space="preserve"> </w:t>
      </w:r>
      <w:r w:rsidR="000D5509">
        <w:rPr>
          <w:sz w:val="28"/>
          <w:szCs w:val="28"/>
        </w:rPr>
        <w:t xml:space="preserve">recruit volunteers to serve on their committee. Committee chairs are to have their teams set up by the next Advisory Board meeting. </w:t>
      </w:r>
      <w:r w:rsidR="006F4536">
        <w:rPr>
          <w:sz w:val="28"/>
          <w:szCs w:val="28"/>
        </w:rPr>
        <w:t xml:space="preserve">Ms. </w:t>
      </w:r>
      <w:r w:rsidR="000D5509">
        <w:rPr>
          <w:sz w:val="28"/>
          <w:szCs w:val="28"/>
        </w:rPr>
        <w:t xml:space="preserve">Odyssey </w:t>
      </w:r>
      <w:r w:rsidR="004642FC">
        <w:rPr>
          <w:sz w:val="28"/>
          <w:szCs w:val="28"/>
        </w:rPr>
        <w:t>agreed to</w:t>
      </w:r>
      <w:r w:rsidR="000D5509">
        <w:rPr>
          <w:sz w:val="28"/>
          <w:szCs w:val="28"/>
        </w:rPr>
        <w:t xml:space="preserve"> help by doing an all call and posting the need for volunteers on the Town website. Other ideas that were presented as means to help get the word out regarding volunteers were, to post flyers and to post to social media without the option of commenting.</w:t>
      </w:r>
    </w:p>
    <w:p w14:paraId="3FBA23E3" w14:textId="77777777" w:rsidR="00D01CF2" w:rsidRDefault="00D01CF2" w:rsidP="004642FC">
      <w:pPr>
        <w:spacing w:after="0"/>
        <w:ind w:left="1080"/>
        <w:contextualSpacing/>
        <w:jc w:val="both"/>
        <w:rPr>
          <w:sz w:val="28"/>
          <w:szCs w:val="28"/>
        </w:rPr>
      </w:pPr>
    </w:p>
    <w:p w14:paraId="01F0046F" w14:textId="0725466D" w:rsidR="00D01CF2" w:rsidRPr="00A43494" w:rsidRDefault="00D01CF2" w:rsidP="00D90C10">
      <w:pPr>
        <w:spacing w:after="0"/>
        <w:ind w:left="1080"/>
        <w:contextualSpacing/>
        <w:jc w:val="both"/>
        <w:rPr>
          <w:sz w:val="28"/>
          <w:szCs w:val="28"/>
        </w:rPr>
      </w:pPr>
      <w:r>
        <w:rPr>
          <w:sz w:val="28"/>
          <w:szCs w:val="28"/>
        </w:rPr>
        <w:t xml:space="preserve">The Advisory Board </w:t>
      </w:r>
      <w:r w:rsidR="004642FC">
        <w:rPr>
          <w:sz w:val="28"/>
          <w:szCs w:val="28"/>
        </w:rPr>
        <w:t xml:space="preserve">determined the immediate goals </w:t>
      </w:r>
      <w:r>
        <w:rPr>
          <w:sz w:val="28"/>
          <w:szCs w:val="28"/>
        </w:rPr>
        <w:t xml:space="preserve">are to take a group photo for Chair </w:t>
      </w:r>
      <w:r w:rsidR="006F4536">
        <w:rPr>
          <w:sz w:val="28"/>
          <w:szCs w:val="28"/>
        </w:rPr>
        <w:t>Coker Craig</w:t>
      </w:r>
      <w:r>
        <w:rPr>
          <w:sz w:val="28"/>
          <w:szCs w:val="28"/>
        </w:rPr>
        <w:t xml:space="preserve"> to use on Facebook and in the </w:t>
      </w:r>
      <w:r w:rsidR="004642FC">
        <w:rPr>
          <w:sz w:val="28"/>
          <w:szCs w:val="28"/>
        </w:rPr>
        <w:t xml:space="preserve">Advisory Board’s </w:t>
      </w:r>
      <w:r>
        <w:rPr>
          <w:sz w:val="28"/>
          <w:szCs w:val="28"/>
        </w:rPr>
        <w:t>brochure</w:t>
      </w:r>
      <w:r w:rsidR="004642FC">
        <w:rPr>
          <w:sz w:val="28"/>
          <w:szCs w:val="28"/>
        </w:rPr>
        <w:t xml:space="preserve"> to get the word out about what the Town is doing and how the community can share in its efforts.</w:t>
      </w:r>
      <w:r>
        <w:rPr>
          <w:sz w:val="28"/>
          <w:szCs w:val="28"/>
        </w:rPr>
        <w:t xml:space="preserve"> </w:t>
      </w:r>
      <w:r w:rsidR="006F4536">
        <w:rPr>
          <w:sz w:val="28"/>
          <w:szCs w:val="28"/>
        </w:rPr>
        <w:t xml:space="preserve">Mr. </w:t>
      </w:r>
      <w:r>
        <w:rPr>
          <w:sz w:val="28"/>
          <w:szCs w:val="28"/>
        </w:rPr>
        <w:t xml:space="preserve">Bruce said he would get information regarding design guidelines, training volunteers, Main Street links, and the workplan summary to the Advisory </w:t>
      </w:r>
      <w:r>
        <w:rPr>
          <w:sz w:val="28"/>
          <w:szCs w:val="28"/>
        </w:rPr>
        <w:lastRenderedPageBreak/>
        <w:t>Board members</w:t>
      </w:r>
      <w:r w:rsidR="004642FC">
        <w:rPr>
          <w:sz w:val="28"/>
          <w:szCs w:val="28"/>
        </w:rPr>
        <w:t xml:space="preserve"> so tasks and completion dates</w:t>
      </w:r>
      <w:r w:rsidR="00D90C10">
        <w:rPr>
          <w:sz w:val="28"/>
          <w:szCs w:val="28"/>
        </w:rPr>
        <w:t xml:space="preserve"> can be scheduled and implemented into the workplan</w:t>
      </w:r>
      <w:r>
        <w:rPr>
          <w:sz w:val="28"/>
          <w:szCs w:val="28"/>
        </w:rPr>
        <w:t>.</w:t>
      </w:r>
      <w:r w:rsidR="00D90C10">
        <w:rPr>
          <w:sz w:val="28"/>
          <w:szCs w:val="28"/>
        </w:rPr>
        <w:t xml:space="preserve"> </w:t>
      </w:r>
      <w:r>
        <w:rPr>
          <w:sz w:val="28"/>
          <w:szCs w:val="28"/>
        </w:rPr>
        <w:t>The Advisory Board committee chairs are to be prepared to give an update on their committee’s progress at the next meeting.</w:t>
      </w:r>
    </w:p>
    <w:p w14:paraId="6FE6D051" w14:textId="77777777" w:rsidR="00A43494" w:rsidRPr="00A43494" w:rsidRDefault="00A43494" w:rsidP="00A43494">
      <w:pPr>
        <w:spacing w:after="0"/>
        <w:ind w:left="1080"/>
        <w:contextualSpacing/>
        <w:rPr>
          <w:sz w:val="28"/>
          <w:szCs w:val="28"/>
        </w:rPr>
      </w:pPr>
    </w:p>
    <w:p w14:paraId="04D2A3E6" w14:textId="77777777" w:rsidR="00A43494" w:rsidRPr="00A43494" w:rsidRDefault="00A43494" w:rsidP="00A43494">
      <w:pPr>
        <w:numPr>
          <w:ilvl w:val="0"/>
          <w:numId w:val="1"/>
        </w:numPr>
        <w:spacing w:after="0" w:line="278" w:lineRule="auto"/>
        <w:contextualSpacing/>
        <w:rPr>
          <w:b/>
          <w:sz w:val="28"/>
          <w:szCs w:val="28"/>
        </w:rPr>
      </w:pPr>
      <w:r w:rsidRPr="00A43494">
        <w:rPr>
          <w:b/>
          <w:sz w:val="28"/>
          <w:szCs w:val="28"/>
        </w:rPr>
        <w:t>OTHER BUSINESS</w:t>
      </w:r>
    </w:p>
    <w:p w14:paraId="1FE66B53" w14:textId="7B043EDF" w:rsidR="00A43494" w:rsidRDefault="00D90C10" w:rsidP="00A43494">
      <w:pPr>
        <w:spacing w:after="0"/>
        <w:ind w:left="1080"/>
        <w:contextualSpacing/>
        <w:jc w:val="both"/>
        <w:rPr>
          <w:sz w:val="28"/>
          <w:szCs w:val="28"/>
        </w:rPr>
      </w:pPr>
      <w:r>
        <w:rPr>
          <w:sz w:val="28"/>
          <w:szCs w:val="28"/>
        </w:rPr>
        <w:t>Edgecombe Community College’s Small Business Administration Director, Laura Brown Evans is planning to do a presentation for the Advisory Board at the April meeting.</w:t>
      </w:r>
    </w:p>
    <w:p w14:paraId="553167DE" w14:textId="77777777" w:rsidR="00D90C10" w:rsidRDefault="00D90C10" w:rsidP="00A43494">
      <w:pPr>
        <w:spacing w:after="0"/>
        <w:ind w:left="1080"/>
        <w:contextualSpacing/>
        <w:jc w:val="both"/>
        <w:rPr>
          <w:sz w:val="28"/>
          <w:szCs w:val="28"/>
        </w:rPr>
      </w:pPr>
    </w:p>
    <w:p w14:paraId="09E149CF" w14:textId="7EEC3CD6" w:rsidR="00D90C10" w:rsidRDefault="00D90C10" w:rsidP="00A43494">
      <w:pPr>
        <w:spacing w:after="0"/>
        <w:ind w:left="1080"/>
        <w:contextualSpacing/>
        <w:jc w:val="both"/>
        <w:rPr>
          <w:sz w:val="28"/>
          <w:szCs w:val="28"/>
        </w:rPr>
      </w:pPr>
      <w:r>
        <w:rPr>
          <w:sz w:val="28"/>
          <w:szCs w:val="28"/>
        </w:rPr>
        <w:t>East Carolina University’s Miller School is also planning to send a representative to speak to the Advisory Board at the April meeting.</w:t>
      </w:r>
    </w:p>
    <w:p w14:paraId="65B00E8A" w14:textId="77777777" w:rsidR="00A43494" w:rsidRPr="00A43494" w:rsidRDefault="00A43494" w:rsidP="00A43494">
      <w:pPr>
        <w:spacing w:after="0"/>
        <w:ind w:left="1080"/>
        <w:contextualSpacing/>
        <w:jc w:val="both"/>
        <w:rPr>
          <w:sz w:val="28"/>
          <w:szCs w:val="28"/>
        </w:rPr>
      </w:pPr>
    </w:p>
    <w:p w14:paraId="2E2AB799" w14:textId="77777777" w:rsidR="00A43494" w:rsidRPr="00A43494" w:rsidRDefault="00A43494" w:rsidP="00A43494">
      <w:pPr>
        <w:numPr>
          <w:ilvl w:val="0"/>
          <w:numId w:val="1"/>
        </w:numPr>
        <w:spacing w:after="0" w:line="278" w:lineRule="auto"/>
        <w:contextualSpacing/>
        <w:jc w:val="both"/>
        <w:rPr>
          <w:b/>
          <w:sz w:val="28"/>
          <w:szCs w:val="28"/>
        </w:rPr>
      </w:pPr>
      <w:r w:rsidRPr="00A43494">
        <w:rPr>
          <w:b/>
          <w:sz w:val="28"/>
          <w:szCs w:val="28"/>
        </w:rPr>
        <w:t>NEXT MEETING</w:t>
      </w:r>
    </w:p>
    <w:p w14:paraId="37D23EE6" w14:textId="0A6E0BCB" w:rsidR="00A43494" w:rsidRPr="00A43494" w:rsidRDefault="00A43494" w:rsidP="00A43494">
      <w:pPr>
        <w:spacing w:after="0"/>
        <w:ind w:left="1080"/>
        <w:contextualSpacing/>
        <w:jc w:val="both"/>
        <w:rPr>
          <w:sz w:val="28"/>
          <w:szCs w:val="28"/>
        </w:rPr>
      </w:pPr>
      <w:r w:rsidRPr="00A43494">
        <w:rPr>
          <w:sz w:val="28"/>
          <w:szCs w:val="28"/>
        </w:rPr>
        <w:t xml:space="preserve">Chair Coker Craig announced that the next meeting will be </w:t>
      </w:r>
      <w:r w:rsidR="00D90C10">
        <w:rPr>
          <w:sz w:val="28"/>
          <w:szCs w:val="28"/>
        </w:rPr>
        <w:t>March</w:t>
      </w:r>
      <w:r w:rsidRPr="00A43494">
        <w:rPr>
          <w:sz w:val="28"/>
          <w:szCs w:val="28"/>
        </w:rPr>
        <w:t xml:space="preserve"> 26, 2025.</w:t>
      </w:r>
    </w:p>
    <w:p w14:paraId="17C3E0FD" w14:textId="77777777" w:rsidR="00A43494" w:rsidRPr="00A43494" w:rsidRDefault="00A43494" w:rsidP="00A43494">
      <w:pPr>
        <w:spacing w:after="0"/>
        <w:ind w:left="1080"/>
        <w:contextualSpacing/>
        <w:jc w:val="both"/>
        <w:rPr>
          <w:sz w:val="28"/>
          <w:szCs w:val="28"/>
        </w:rPr>
      </w:pPr>
    </w:p>
    <w:p w14:paraId="3A6C7A63" w14:textId="77777777" w:rsidR="00A43494" w:rsidRPr="00A43494" w:rsidRDefault="00A43494" w:rsidP="00A43494">
      <w:pPr>
        <w:numPr>
          <w:ilvl w:val="0"/>
          <w:numId w:val="1"/>
        </w:numPr>
        <w:spacing w:after="0" w:line="278" w:lineRule="auto"/>
        <w:contextualSpacing/>
        <w:jc w:val="both"/>
        <w:rPr>
          <w:b/>
          <w:sz w:val="28"/>
          <w:szCs w:val="28"/>
        </w:rPr>
      </w:pPr>
      <w:r w:rsidRPr="00A43494">
        <w:rPr>
          <w:b/>
          <w:sz w:val="28"/>
          <w:szCs w:val="28"/>
        </w:rPr>
        <w:t>ADJOURNMENT</w:t>
      </w:r>
    </w:p>
    <w:p w14:paraId="6E9FFD88" w14:textId="77777777" w:rsidR="00A43494" w:rsidRPr="00A43494" w:rsidRDefault="00A43494" w:rsidP="00A43494">
      <w:pPr>
        <w:spacing w:after="0"/>
        <w:ind w:left="1080"/>
        <w:contextualSpacing/>
        <w:jc w:val="both"/>
        <w:rPr>
          <w:sz w:val="28"/>
          <w:szCs w:val="28"/>
        </w:rPr>
      </w:pPr>
      <w:r w:rsidRPr="00A43494">
        <w:rPr>
          <w:sz w:val="28"/>
          <w:szCs w:val="28"/>
        </w:rPr>
        <w:t>Chair Coker Craig asked for a motion to adjourn.</w:t>
      </w:r>
    </w:p>
    <w:p w14:paraId="0ACE34E2" w14:textId="77777777" w:rsidR="00A43494" w:rsidRPr="00A43494" w:rsidRDefault="00A43494" w:rsidP="00A43494">
      <w:pPr>
        <w:spacing w:after="0"/>
        <w:ind w:left="1080"/>
        <w:contextualSpacing/>
        <w:jc w:val="both"/>
        <w:rPr>
          <w:sz w:val="28"/>
          <w:szCs w:val="28"/>
        </w:rPr>
      </w:pPr>
    </w:p>
    <w:p w14:paraId="23CF79ED" w14:textId="77777777" w:rsidR="00A43494" w:rsidRPr="00A43494" w:rsidRDefault="00A43494" w:rsidP="00A43494">
      <w:pPr>
        <w:spacing w:after="0"/>
        <w:ind w:left="1080"/>
        <w:contextualSpacing/>
        <w:jc w:val="both"/>
        <w:rPr>
          <w:b/>
          <w:bCs/>
          <w:sz w:val="28"/>
          <w:szCs w:val="28"/>
        </w:rPr>
      </w:pPr>
      <w:r w:rsidRPr="00A43494">
        <w:rPr>
          <w:sz w:val="28"/>
          <w:szCs w:val="28"/>
        </w:rPr>
        <w:tab/>
      </w:r>
      <w:r w:rsidRPr="00A43494">
        <w:rPr>
          <w:sz w:val="28"/>
          <w:szCs w:val="28"/>
        </w:rPr>
        <w:tab/>
      </w:r>
      <w:r w:rsidRPr="00A43494">
        <w:rPr>
          <w:b/>
          <w:bCs/>
          <w:sz w:val="28"/>
          <w:szCs w:val="28"/>
        </w:rPr>
        <w:t>A motion was made by Vice-Chair Harris.</w:t>
      </w:r>
    </w:p>
    <w:p w14:paraId="698538EF" w14:textId="5BD70D3A" w:rsidR="00A43494" w:rsidRPr="00A43494" w:rsidRDefault="00A43494" w:rsidP="00A43494">
      <w:pPr>
        <w:spacing w:after="0"/>
        <w:ind w:left="1080"/>
        <w:contextualSpacing/>
        <w:jc w:val="both"/>
        <w:rPr>
          <w:b/>
          <w:bCs/>
          <w:sz w:val="28"/>
          <w:szCs w:val="28"/>
        </w:rPr>
      </w:pPr>
      <w:r w:rsidRPr="00A43494">
        <w:rPr>
          <w:b/>
          <w:bCs/>
          <w:sz w:val="28"/>
          <w:szCs w:val="28"/>
        </w:rPr>
        <w:tab/>
      </w:r>
      <w:r w:rsidRPr="00A43494">
        <w:rPr>
          <w:b/>
          <w:bCs/>
          <w:sz w:val="28"/>
          <w:szCs w:val="28"/>
        </w:rPr>
        <w:tab/>
        <w:t xml:space="preserve">Seconded by Ms. </w:t>
      </w:r>
      <w:r w:rsidR="00D90C10">
        <w:rPr>
          <w:b/>
          <w:bCs/>
          <w:sz w:val="28"/>
          <w:szCs w:val="28"/>
        </w:rPr>
        <w:t>Brown</w:t>
      </w:r>
      <w:r w:rsidRPr="00A43494">
        <w:rPr>
          <w:b/>
          <w:bCs/>
          <w:sz w:val="28"/>
          <w:szCs w:val="28"/>
        </w:rPr>
        <w:t>.</w:t>
      </w:r>
    </w:p>
    <w:p w14:paraId="36E61FBC" w14:textId="77777777" w:rsidR="00A43494" w:rsidRPr="00A43494" w:rsidRDefault="00A43494" w:rsidP="00A43494">
      <w:pPr>
        <w:spacing w:after="0"/>
        <w:ind w:left="1080"/>
        <w:contextualSpacing/>
        <w:jc w:val="both"/>
        <w:rPr>
          <w:b/>
          <w:bCs/>
          <w:sz w:val="28"/>
          <w:szCs w:val="28"/>
        </w:rPr>
      </w:pPr>
      <w:r w:rsidRPr="00A43494">
        <w:rPr>
          <w:b/>
          <w:bCs/>
          <w:sz w:val="28"/>
          <w:szCs w:val="28"/>
        </w:rPr>
        <w:tab/>
      </w:r>
      <w:r w:rsidRPr="00A43494">
        <w:rPr>
          <w:b/>
          <w:bCs/>
          <w:sz w:val="28"/>
          <w:szCs w:val="28"/>
        </w:rPr>
        <w:tab/>
        <w:t>All voted in favor.</w:t>
      </w:r>
    </w:p>
    <w:p w14:paraId="355C5341" w14:textId="77777777" w:rsidR="00A43494" w:rsidRPr="00A43494" w:rsidRDefault="00A43494" w:rsidP="00A43494">
      <w:pPr>
        <w:spacing w:after="0"/>
        <w:ind w:left="1080"/>
        <w:contextualSpacing/>
        <w:jc w:val="both"/>
        <w:rPr>
          <w:sz w:val="28"/>
          <w:szCs w:val="28"/>
        </w:rPr>
      </w:pPr>
    </w:p>
    <w:p w14:paraId="31F2A3EE" w14:textId="77777777" w:rsidR="00A43494" w:rsidRPr="00A43494" w:rsidRDefault="00A43494" w:rsidP="00A43494">
      <w:pPr>
        <w:spacing w:after="0"/>
        <w:ind w:left="1080"/>
        <w:contextualSpacing/>
        <w:jc w:val="both"/>
        <w:rPr>
          <w:sz w:val="28"/>
          <w:szCs w:val="28"/>
        </w:rPr>
      </w:pPr>
    </w:p>
    <w:p w14:paraId="4487A798" w14:textId="0FC119EF" w:rsidR="00A43494" w:rsidRPr="00A43494" w:rsidRDefault="00A43494" w:rsidP="00A43494">
      <w:pPr>
        <w:spacing w:after="0"/>
        <w:ind w:left="1080"/>
        <w:contextualSpacing/>
        <w:jc w:val="both"/>
        <w:rPr>
          <w:sz w:val="28"/>
          <w:szCs w:val="28"/>
        </w:rPr>
      </w:pPr>
      <w:r w:rsidRPr="00A43494">
        <w:rPr>
          <w:sz w:val="28"/>
          <w:szCs w:val="28"/>
        </w:rPr>
        <w:t>The meeting was adjourned at 7:3</w:t>
      </w:r>
      <w:r w:rsidR="00D90C10">
        <w:rPr>
          <w:sz w:val="28"/>
          <w:szCs w:val="28"/>
        </w:rPr>
        <w:t>0 PM</w:t>
      </w:r>
      <w:r w:rsidRPr="00A43494">
        <w:rPr>
          <w:sz w:val="28"/>
          <w:szCs w:val="28"/>
        </w:rPr>
        <w:t>.</w:t>
      </w:r>
    </w:p>
    <w:p w14:paraId="23354CA9" w14:textId="77777777" w:rsidR="00A43494" w:rsidRPr="00A43494" w:rsidRDefault="00A43494" w:rsidP="00A43494">
      <w:pPr>
        <w:spacing w:after="0"/>
        <w:ind w:left="1080"/>
        <w:contextualSpacing/>
        <w:jc w:val="both"/>
        <w:rPr>
          <w:sz w:val="28"/>
          <w:szCs w:val="28"/>
        </w:rPr>
      </w:pPr>
    </w:p>
    <w:p w14:paraId="4ECAAC16" w14:textId="77777777" w:rsidR="00A43494" w:rsidRPr="00A43494" w:rsidRDefault="00A43494" w:rsidP="00A43494">
      <w:pPr>
        <w:spacing w:after="0"/>
        <w:ind w:left="1080"/>
        <w:contextualSpacing/>
        <w:jc w:val="both"/>
        <w:rPr>
          <w:sz w:val="28"/>
          <w:szCs w:val="28"/>
        </w:rPr>
      </w:pPr>
    </w:p>
    <w:p w14:paraId="5038A6C7" w14:textId="77777777" w:rsidR="00A43494" w:rsidRPr="00A43494" w:rsidRDefault="00A43494" w:rsidP="00A43494">
      <w:pPr>
        <w:pBdr>
          <w:top w:val="single" w:sz="36" w:space="1" w:color="auto"/>
        </w:pBdr>
        <w:spacing w:after="0"/>
        <w:contextualSpacing/>
        <w:jc w:val="both"/>
        <w:rPr>
          <w:sz w:val="28"/>
          <w:szCs w:val="28"/>
        </w:rPr>
      </w:pPr>
    </w:p>
    <w:p w14:paraId="2862F184" w14:textId="77777777" w:rsidR="00A43494" w:rsidRPr="00A43494" w:rsidRDefault="00A43494" w:rsidP="00A43494">
      <w:pPr>
        <w:spacing w:after="0"/>
        <w:contextualSpacing/>
        <w:jc w:val="both"/>
        <w:rPr>
          <w:sz w:val="28"/>
          <w:szCs w:val="28"/>
        </w:rPr>
      </w:pPr>
    </w:p>
    <w:p w14:paraId="76D82AE5" w14:textId="77777777" w:rsidR="00A43494" w:rsidRPr="00A43494" w:rsidRDefault="00A43494" w:rsidP="00A43494">
      <w:pPr>
        <w:spacing w:after="0"/>
        <w:jc w:val="both"/>
        <w:rPr>
          <w:sz w:val="28"/>
          <w:szCs w:val="28"/>
        </w:rPr>
      </w:pPr>
      <w:r w:rsidRPr="00A43494">
        <w:rPr>
          <w:sz w:val="28"/>
          <w:szCs w:val="28"/>
        </w:rPr>
        <w:t>Minutes Approved on _______________________________________________________</w:t>
      </w:r>
    </w:p>
    <w:p w14:paraId="5DF27A24" w14:textId="77777777" w:rsidR="00A43494" w:rsidRPr="00A43494" w:rsidRDefault="00A43494" w:rsidP="00A43494">
      <w:pPr>
        <w:spacing w:after="0"/>
        <w:jc w:val="both"/>
        <w:rPr>
          <w:sz w:val="28"/>
          <w:szCs w:val="28"/>
        </w:rPr>
      </w:pPr>
    </w:p>
    <w:p w14:paraId="3A44A719" w14:textId="77777777" w:rsidR="00A43494" w:rsidRPr="00A43494" w:rsidRDefault="00A43494" w:rsidP="00A43494">
      <w:pPr>
        <w:spacing w:after="0"/>
        <w:jc w:val="both"/>
        <w:rPr>
          <w:sz w:val="28"/>
          <w:szCs w:val="28"/>
        </w:rPr>
      </w:pPr>
    </w:p>
    <w:p w14:paraId="76CB32C2" w14:textId="77777777" w:rsidR="00A43494" w:rsidRPr="00A43494" w:rsidRDefault="00A43494" w:rsidP="00A43494">
      <w:pPr>
        <w:spacing w:after="0"/>
        <w:jc w:val="both"/>
        <w:rPr>
          <w:sz w:val="28"/>
          <w:szCs w:val="28"/>
        </w:rPr>
      </w:pPr>
      <w:r w:rsidRPr="00A43494">
        <w:rPr>
          <w:sz w:val="28"/>
          <w:szCs w:val="28"/>
        </w:rPr>
        <w:t>________________________________                     ________________________________</w:t>
      </w:r>
    </w:p>
    <w:p w14:paraId="6C674405" w14:textId="77777777" w:rsidR="00A43494" w:rsidRPr="00A43494" w:rsidRDefault="00A43494" w:rsidP="00A43494">
      <w:pPr>
        <w:spacing w:after="0"/>
        <w:jc w:val="both"/>
        <w:rPr>
          <w:sz w:val="28"/>
          <w:szCs w:val="28"/>
        </w:rPr>
      </w:pPr>
      <w:r w:rsidRPr="00A43494">
        <w:rPr>
          <w:sz w:val="28"/>
          <w:szCs w:val="28"/>
        </w:rPr>
        <w:t>Signature of Chair, Suzanne Coker Craig</w:t>
      </w:r>
      <w:r w:rsidRPr="00A43494">
        <w:rPr>
          <w:sz w:val="28"/>
          <w:szCs w:val="28"/>
        </w:rPr>
        <w:tab/>
      </w:r>
      <w:r w:rsidRPr="00A43494">
        <w:rPr>
          <w:sz w:val="28"/>
          <w:szCs w:val="28"/>
        </w:rPr>
        <w:tab/>
        <w:t>Signature of Secretary, Stacey L. Staton</w:t>
      </w:r>
      <w:r w:rsidRPr="00A43494">
        <w:rPr>
          <w:sz w:val="28"/>
          <w:szCs w:val="28"/>
        </w:rPr>
        <w:tab/>
      </w:r>
      <w:r w:rsidRPr="00A43494">
        <w:rPr>
          <w:sz w:val="28"/>
          <w:szCs w:val="28"/>
        </w:rPr>
        <w:tab/>
      </w:r>
    </w:p>
    <w:sectPr w:rsidR="00A43494" w:rsidRPr="00A43494" w:rsidSect="00E36B9A">
      <w:headerReference w:type="default" r:id="rId7"/>
      <w:footerReference w:type="default" r:id="rId8"/>
      <w:headerReference w:type="first" r:id="rId9"/>
      <w:pgSz w:w="12240" w:h="15840"/>
      <w:pgMar w:top="1440" w:right="72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36F8A" w14:textId="77777777" w:rsidR="00B22AC5" w:rsidRDefault="00B22AC5">
      <w:pPr>
        <w:spacing w:after="0" w:line="240" w:lineRule="auto"/>
      </w:pPr>
      <w:r>
        <w:separator/>
      </w:r>
    </w:p>
  </w:endnote>
  <w:endnote w:type="continuationSeparator" w:id="0">
    <w:p w14:paraId="7CFC086E" w14:textId="77777777" w:rsidR="00B22AC5" w:rsidRDefault="00B2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517795"/>
      <w:docPartObj>
        <w:docPartGallery w:val="Page Numbers (Bottom of Page)"/>
        <w:docPartUnique/>
      </w:docPartObj>
    </w:sdtPr>
    <w:sdtContent>
      <w:sdt>
        <w:sdtPr>
          <w:id w:val="-1769616900"/>
          <w:docPartObj>
            <w:docPartGallery w:val="Page Numbers (Top of Page)"/>
            <w:docPartUnique/>
          </w:docPartObj>
        </w:sdtPr>
        <w:sdtContent>
          <w:p w14:paraId="592804D4" w14:textId="77777777" w:rsidR="00000000" w:rsidRDefault="00D01CF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F4E286E" w14:textId="71DA0D63" w:rsidR="00000000" w:rsidRDefault="00D01CF2">
    <w:pPr>
      <w:pStyle w:val="Footer"/>
    </w:pPr>
    <w:r>
      <w:t xml:space="preserve">PCDAB </w:t>
    </w:r>
    <w:r w:rsidR="00D90C10">
      <w:t>February 26</w:t>
    </w:r>
    <w:r>
      <w:t>, 2025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7E98" w14:textId="77777777" w:rsidR="00B22AC5" w:rsidRDefault="00B22AC5">
      <w:pPr>
        <w:spacing w:after="0" w:line="240" w:lineRule="auto"/>
      </w:pPr>
      <w:r>
        <w:separator/>
      </w:r>
    </w:p>
  </w:footnote>
  <w:footnote w:type="continuationSeparator" w:id="0">
    <w:p w14:paraId="564ABF6D" w14:textId="77777777" w:rsidR="00B22AC5" w:rsidRDefault="00B2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0000"/>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14:paraId="38110919" w14:textId="77777777" w:rsidR="00000000" w:rsidRPr="00306F21" w:rsidRDefault="00D01CF2">
        <w:pPr>
          <w:pStyle w:val="Header"/>
          <w:tabs>
            <w:tab w:val="clear" w:pos="4680"/>
            <w:tab w:val="clear" w:pos="9360"/>
          </w:tabs>
          <w:jc w:val="right"/>
          <w:rPr>
            <w:color w:val="FF0000"/>
          </w:rPr>
        </w:pPr>
        <w:r>
          <w:rPr>
            <w:color w:val="FF0000"/>
          </w:rPr>
          <w:t xml:space="preserve">     </w:t>
        </w:r>
      </w:p>
    </w:sdtContent>
  </w:sdt>
  <w:p w14:paraId="0096E245" w14:textId="77777777" w:rsidR="00000000" w:rsidRPr="00306F21" w:rsidRDefault="00D01CF2">
    <w:pPr>
      <w:pStyle w:val="Header"/>
      <w:rPr>
        <w:color w:val="FF0000"/>
      </w:rPr>
    </w:pPr>
    <w:r>
      <w:rPr>
        <w:color w:val="FF0000"/>
      </w:rPr>
      <w:tab/>
    </w:r>
    <w:r>
      <w:rPr>
        <w:color w:val="FF0000"/>
      </w:rPr>
      <w:tab/>
      <w:t>Pending Approval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2A7C" w14:textId="77777777" w:rsidR="00000000" w:rsidRDefault="00D01CF2">
    <w:pPr>
      <w:pStyle w:val="Header"/>
    </w:pPr>
    <w:r>
      <w:tab/>
    </w:r>
    <w:r>
      <w:tab/>
    </w:r>
    <w:r w:rsidRPr="009A2966">
      <w:rPr>
        <w:color w:val="FF0000"/>
      </w:rPr>
      <w:t>Pending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11945"/>
    <w:multiLevelType w:val="hybridMultilevel"/>
    <w:tmpl w:val="0624083E"/>
    <w:lvl w:ilvl="0" w:tplc="ABD83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2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94"/>
    <w:rsid w:val="000D5509"/>
    <w:rsid w:val="001872DC"/>
    <w:rsid w:val="004642FC"/>
    <w:rsid w:val="0055086F"/>
    <w:rsid w:val="005F42AA"/>
    <w:rsid w:val="006F4536"/>
    <w:rsid w:val="00750EFC"/>
    <w:rsid w:val="00A43494"/>
    <w:rsid w:val="00B22AC5"/>
    <w:rsid w:val="00D01CF2"/>
    <w:rsid w:val="00D90C10"/>
    <w:rsid w:val="00DB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5AADA"/>
  <w15:chartTrackingRefBased/>
  <w15:docId w15:val="{733C8ED2-E0AD-46AA-A348-EBE63470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94"/>
  </w:style>
  <w:style w:type="paragraph" w:styleId="Footer">
    <w:name w:val="footer"/>
    <w:basedOn w:val="Normal"/>
    <w:link w:val="FooterChar"/>
    <w:uiPriority w:val="99"/>
    <w:unhideWhenUsed/>
    <w:rsid w:val="00A43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Edgecombe Community College</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GuestC5</dc:creator>
  <cp:keywords/>
  <dc:description/>
  <cp:lastModifiedBy>PcRes</cp:lastModifiedBy>
  <cp:revision>2</cp:revision>
  <dcterms:created xsi:type="dcterms:W3CDTF">2025-03-21T19:04:00Z</dcterms:created>
  <dcterms:modified xsi:type="dcterms:W3CDTF">2025-03-21T19:04:00Z</dcterms:modified>
</cp:coreProperties>
</file>